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0B7F" w:rsidRPr="00A052C9" w:rsidRDefault="00A052C9" w:rsidP="00A052C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052C9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58240" behindDoc="0" locked="0" layoutInCell="1" allowOverlap="1" wp14:anchorId="44AEBDFA" wp14:editId="7EBB014C">
            <wp:simplePos x="1076325" y="723900"/>
            <wp:positionH relativeFrom="margin">
              <wp:align>left</wp:align>
            </wp:positionH>
            <wp:positionV relativeFrom="margin">
              <wp:align>top</wp:align>
            </wp:positionV>
            <wp:extent cx="2276475" cy="2883535"/>
            <wp:effectExtent l="0" t="0" r="0" b="0"/>
            <wp:wrapSquare wrapText="bothSides"/>
            <wp:docPr id="1" name="Рисунок 1" descr="C:\Users\Эльвира\Desktop\Рисунок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Эльвира\Desktop\Рисунок1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0386" t="11239" r="18116" b="34726"/>
                    <a:stretch/>
                  </pic:blipFill>
                  <pic:spPr bwMode="auto">
                    <a:xfrm>
                      <a:off x="0" y="0"/>
                      <a:ext cx="2280678" cy="28893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A58EF" w:rsidRPr="00A052C9">
        <w:rPr>
          <w:rFonts w:ascii="Times New Roman" w:hAnsi="Times New Roman" w:cs="Times New Roman"/>
          <w:b/>
          <w:sz w:val="28"/>
          <w:szCs w:val="28"/>
        </w:rPr>
        <w:t xml:space="preserve">Ильясов </w:t>
      </w:r>
      <w:proofErr w:type="spellStart"/>
      <w:r w:rsidR="000A58EF" w:rsidRPr="00A052C9">
        <w:rPr>
          <w:rFonts w:ascii="Times New Roman" w:hAnsi="Times New Roman" w:cs="Times New Roman"/>
          <w:b/>
          <w:sz w:val="28"/>
          <w:szCs w:val="28"/>
        </w:rPr>
        <w:t>Халирахман</w:t>
      </w:r>
      <w:proofErr w:type="spellEnd"/>
      <w:r w:rsidR="000A58EF" w:rsidRPr="00A052C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0A58EF" w:rsidRPr="00A052C9">
        <w:rPr>
          <w:rFonts w:ascii="Times New Roman" w:hAnsi="Times New Roman" w:cs="Times New Roman"/>
          <w:b/>
          <w:sz w:val="28"/>
          <w:szCs w:val="28"/>
        </w:rPr>
        <w:t>Шакур</w:t>
      </w:r>
      <w:proofErr w:type="spellEnd"/>
      <w:r w:rsidR="000A58EF" w:rsidRPr="00A052C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0A58EF" w:rsidRPr="00A052C9">
        <w:rPr>
          <w:rFonts w:ascii="Times New Roman" w:hAnsi="Times New Roman" w:cs="Times New Roman"/>
          <w:b/>
          <w:sz w:val="28"/>
          <w:szCs w:val="28"/>
        </w:rPr>
        <w:t>улы</w:t>
      </w:r>
      <w:proofErr w:type="spellEnd"/>
    </w:p>
    <w:p w:rsidR="000A58EF" w:rsidRPr="00E304C1" w:rsidRDefault="000A58EF">
      <w:pPr>
        <w:rPr>
          <w:rFonts w:ascii="Times New Roman" w:hAnsi="Times New Roman" w:cs="Times New Roman"/>
          <w:sz w:val="28"/>
          <w:szCs w:val="28"/>
          <w:lang w:val="tt-RU"/>
        </w:rPr>
      </w:pPr>
      <w:r w:rsidRPr="00D57BE9">
        <w:rPr>
          <w:rFonts w:ascii="Times New Roman" w:hAnsi="Times New Roman" w:cs="Times New Roman"/>
          <w:sz w:val="28"/>
          <w:szCs w:val="28"/>
          <w:lang w:val="tt-RU"/>
        </w:rPr>
        <w:t>Бөек Ватан сугышына Кече Чынлы авылыннан 1010 кеше китә. Шулар арасында Ильясов  Халирахман Шакур  улы да  бар.</w:t>
      </w:r>
      <w:r w:rsidR="006121FB" w:rsidRPr="00D57BE9">
        <w:rPr>
          <w:rFonts w:ascii="Times New Roman" w:hAnsi="Times New Roman" w:cs="Times New Roman"/>
          <w:sz w:val="28"/>
          <w:szCs w:val="28"/>
          <w:lang w:val="tt-RU"/>
        </w:rPr>
        <w:t xml:space="preserve"> Ул 1925 елның 5 октябрендә Чүпрәле районы Кече Чынлы авылында  </w:t>
      </w:r>
      <w:r w:rsidR="00E304C1">
        <w:rPr>
          <w:rFonts w:ascii="Times New Roman" w:hAnsi="Times New Roman" w:cs="Times New Roman"/>
          <w:sz w:val="28"/>
          <w:szCs w:val="28"/>
          <w:lang w:val="tt-RU"/>
        </w:rPr>
        <w:t>дөньяга килә</w:t>
      </w:r>
      <w:r w:rsidR="006121FB" w:rsidRPr="00D57BE9">
        <w:rPr>
          <w:rFonts w:ascii="Times New Roman" w:hAnsi="Times New Roman" w:cs="Times New Roman"/>
          <w:sz w:val="28"/>
          <w:szCs w:val="28"/>
          <w:lang w:val="tt-RU"/>
        </w:rPr>
        <w:t xml:space="preserve">. </w:t>
      </w:r>
      <w:r w:rsidR="00E304C1">
        <w:rPr>
          <w:rFonts w:ascii="Times New Roman" w:hAnsi="Times New Roman" w:cs="Times New Roman"/>
          <w:sz w:val="28"/>
          <w:szCs w:val="28"/>
          <w:lang w:val="tt-RU"/>
        </w:rPr>
        <w:t>Әнисе – Хабибзадә Исхак кызы, әтисе – Шакур Ильяс улы.</w:t>
      </w:r>
      <w:r w:rsidR="00E304C1" w:rsidRPr="00E304C1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E304C1" w:rsidRPr="00D57BE9">
        <w:rPr>
          <w:rFonts w:ascii="Times New Roman" w:hAnsi="Times New Roman" w:cs="Times New Roman"/>
          <w:sz w:val="28"/>
          <w:szCs w:val="28"/>
          <w:lang w:val="tt-RU"/>
        </w:rPr>
        <w:t>Яшьли әтисез кала</w:t>
      </w:r>
      <w:r w:rsidR="00E304C1">
        <w:rPr>
          <w:rFonts w:ascii="Times New Roman" w:hAnsi="Times New Roman" w:cs="Times New Roman"/>
          <w:sz w:val="28"/>
          <w:szCs w:val="28"/>
          <w:lang w:val="tt-RU"/>
        </w:rPr>
        <w:t xml:space="preserve">,  мәктәпкә укырга йөри алмый, бик ярлы яшиләр. </w:t>
      </w:r>
      <w:bookmarkStart w:id="0" w:name="_GoBack"/>
      <w:bookmarkEnd w:id="0"/>
    </w:p>
    <w:p w:rsidR="000A58EF" w:rsidRPr="00D57BE9" w:rsidRDefault="000A58EF">
      <w:pPr>
        <w:rPr>
          <w:rFonts w:ascii="Times New Roman" w:hAnsi="Times New Roman" w:cs="Times New Roman"/>
          <w:sz w:val="28"/>
          <w:szCs w:val="28"/>
          <w:lang w:val="tt-RU"/>
        </w:rPr>
      </w:pPr>
      <w:r w:rsidRPr="00D57BE9">
        <w:rPr>
          <w:rFonts w:ascii="Times New Roman" w:hAnsi="Times New Roman" w:cs="Times New Roman"/>
          <w:sz w:val="28"/>
          <w:szCs w:val="28"/>
          <w:lang w:val="tt-RU"/>
        </w:rPr>
        <w:t xml:space="preserve">“Сугыш башлану хәбәрен Кече Чынлылылар авыл Советында урнашкан радио аша ишетә. Тиз арада авылның яше –карты әлеге бинага җыела. Шул ук көнне 200 кеше китә”-дип сөйли Халирахман ага. </w:t>
      </w:r>
    </w:p>
    <w:p w:rsidR="006121FB" w:rsidRPr="00D57BE9" w:rsidRDefault="000A58EF">
      <w:pPr>
        <w:rPr>
          <w:rFonts w:ascii="Times New Roman" w:hAnsi="Times New Roman" w:cs="Times New Roman"/>
          <w:sz w:val="28"/>
          <w:szCs w:val="28"/>
          <w:lang w:val="tt-RU"/>
        </w:rPr>
      </w:pPr>
      <w:r w:rsidRPr="00D57BE9">
        <w:rPr>
          <w:rFonts w:ascii="Times New Roman" w:hAnsi="Times New Roman" w:cs="Times New Roman"/>
          <w:sz w:val="28"/>
          <w:szCs w:val="28"/>
          <w:lang w:val="tt-RU"/>
        </w:rPr>
        <w:t xml:space="preserve">  Сугыш башланганда Халирахман Шакур улына 16 яшь була. 1943 елның 1 гыйнварендә 18 авыл егете Буа шәһәреннән вагоннарга утырып Дал</w:t>
      </w:r>
      <w:r w:rsidR="004655DF">
        <w:rPr>
          <w:rFonts w:ascii="Times New Roman" w:hAnsi="Times New Roman" w:cs="Times New Roman"/>
          <w:sz w:val="28"/>
          <w:szCs w:val="28"/>
          <w:lang w:val="tt-RU"/>
        </w:rPr>
        <w:t>ь</w:t>
      </w:r>
      <w:r w:rsidRPr="00D57BE9">
        <w:rPr>
          <w:rFonts w:ascii="Times New Roman" w:hAnsi="Times New Roman" w:cs="Times New Roman"/>
          <w:sz w:val="28"/>
          <w:szCs w:val="28"/>
          <w:lang w:val="tt-RU"/>
        </w:rPr>
        <w:t xml:space="preserve">ний Востокка озатылалар. </w:t>
      </w:r>
      <w:r w:rsidR="004655DF">
        <w:rPr>
          <w:rFonts w:ascii="Times New Roman" w:hAnsi="Times New Roman" w:cs="Times New Roman"/>
          <w:sz w:val="28"/>
          <w:szCs w:val="28"/>
          <w:lang w:val="tt-RU"/>
        </w:rPr>
        <w:t>6</w:t>
      </w:r>
      <w:r w:rsidRPr="00D57BE9">
        <w:rPr>
          <w:rFonts w:ascii="Times New Roman" w:hAnsi="Times New Roman" w:cs="Times New Roman"/>
          <w:sz w:val="28"/>
          <w:szCs w:val="28"/>
          <w:lang w:val="tt-RU"/>
        </w:rPr>
        <w:t xml:space="preserve"> ай буена алар юлда була. Егетләрне төрле якка таркаталар, ә Халирахман 449 укчы полкына эләгә. </w:t>
      </w:r>
      <w:r w:rsidR="00EF7C0F" w:rsidRPr="00D57BE9">
        <w:rPr>
          <w:rFonts w:ascii="Times New Roman" w:hAnsi="Times New Roman" w:cs="Times New Roman"/>
          <w:sz w:val="28"/>
          <w:szCs w:val="28"/>
          <w:lang w:val="tt-RU"/>
        </w:rPr>
        <w:t xml:space="preserve">Мылтыклар тапшырыла яшь солдатларга, аларны атарга өйрәтәләр.  </w:t>
      </w:r>
      <w:r w:rsidRPr="00D57BE9">
        <w:rPr>
          <w:rFonts w:ascii="Times New Roman" w:hAnsi="Times New Roman" w:cs="Times New Roman"/>
          <w:sz w:val="28"/>
          <w:szCs w:val="28"/>
          <w:lang w:val="tt-RU"/>
        </w:rPr>
        <w:t xml:space="preserve"> Шул рәвешле Япония милитаристларына каршы </w:t>
      </w:r>
      <w:r w:rsidR="004655DF">
        <w:rPr>
          <w:rFonts w:ascii="Times New Roman" w:hAnsi="Times New Roman" w:cs="Times New Roman"/>
          <w:sz w:val="28"/>
          <w:szCs w:val="28"/>
          <w:lang w:val="tt-RU"/>
        </w:rPr>
        <w:t xml:space="preserve">пулеметчик булып </w:t>
      </w:r>
      <w:r w:rsidRPr="00D57BE9">
        <w:rPr>
          <w:rFonts w:ascii="Times New Roman" w:hAnsi="Times New Roman" w:cs="Times New Roman"/>
          <w:sz w:val="28"/>
          <w:szCs w:val="28"/>
          <w:lang w:val="tt-RU"/>
        </w:rPr>
        <w:t xml:space="preserve">сугышка кереп китә ветеран. </w:t>
      </w:r>
      <w:r w:rsidR="00EF7C0F" w:rsidRPr="00D57BE9">
        <w:rPr>
          <w:rFonts w:ascii="Times New Roman" w:hAnsi="Times New Roman" w:cs="Times New Roman"/>
          <w:sz w:val="28"/>
          <w:szCs w:val="28"/>
          <w:lang w:val="tt-RU"/>
        </w:rPr>
        <w:t>Иң авыры татар  телен генә белгән  авыл егетләре өчен рус телендә аралаша алмавы. Арада старший лейтенант Роев - керәшен егете белән генә аралашу мөмкинлеге була. 3 айдан русча сөйләшергә өйрәнә Халирахман</w:t>
      </w:r>
      <w:r w:rsidR="006121FB" w:rsidRPr="00D57BE9">
        <w:rPr>
          <w:rFonts w:ascii="Times New Roman" w:hAnsi="Times New Roman" w:cs="Times New Roman"/>
          <w:sz w:val="28"/>
          <w:szCs w:val="28"/>
          <w:lang w:val="tt-RU"/>
        </w:rPr>
        <w:t>..</w:t>
      </w:r>
      <w:r w:rsidR="00EF7C0F" w:rsidRPr="00D57BE9">
        <w:rPr>
          <w:rFonts w:ascii="Times New Roman" w:hAnsi="Times New Roman" w:cs="Times New Roman"/>
          <w:sz w:val="28"/>
          <w:szCs w:val="28"/>
          <w:lang w:val="tt-RU"/>
        </w:rPr>
        <w:t>.</w:t>
      </w:r>
    </w:p>
    <w:p w:rsidR="006121FB" w:rsidRPr="00D57BE9" w:rsidRDefault="00EF7C0F">
      <w:pPr>
        <w:rPr>
          <w:rFonts w:ascii="Times New Roman" w:hAnsi="Times New Roman" w:cs="Times New Roman"/>
          <w:sz w:val="28"/>
          <w:szCs w:val="28"/>
          <w:lang w:val="tt-RU"/>
        </w:rPr>
      </w:pPr>
      <w:r w:rsidRPr="00D57BE9">
        <w:rPr>
          <w:rFonts w:ascii="Times New Roman" w:hAnsi="Times New Roman" w:cs="Times New Roman"/>
          <w:sz w:val="28"/>
          <w:szCs w:val="28"/>
          <w:lang w:val="tt-RU"/>
        </w:rPr>
        <w:t>5 ел хезмәт итү  дәверендә әнисе һәм абыйсыннан берничә</w:t>
      </w:r>
      <w:r w:rsidR="006121FB" w:rsidRPr="00D57BE9">
        <w:rPr>
          <w:rFonts w:ascii="Times New Roman" w:hAnsi="Times New Roman" w:cs="Times New Roman"/>
          <w:sz w:val="28"/>
          <w:szCs w:val="28"/>
          <w:lang w:val="tt-RU"/>
        </w:rPr>
        <w:t xml:space="preserve"> генә </w:t>
      </w:r>
      <w:r w:rsidRPr="00D57BE9">
        <w:rPr>
          <w:rFonts w:ascii="Times New Roman" w:hAnsi="Times New Roman" w:cs="Times New Roman"/>
          <w:sz w:val="28"/>
          <w:szCs w:val="28"/>
          <w:lang w:val="tt-RU"/>
        </w:rPr>
        <w:t xml:space="preserve"> хат ал</w:t>
      </w:r>
      <w:r w:rsidR="006121FB" w:rsidRPr="00D57BE9">
        <w:rPr>
          <w:rFonts w:ascii="Times New Roman" w:hAnsi="Times New Roman" w:cs="Times New Roman"/>
          <w:sz w:val="28"/>
          <w:szCs w:val="28"/>
          <w:lang w:val="tt-RU"/>
        </w:rPr>
        <w:t>уын,     Сунгаш елгасын (1,5 км. киңлектә) йөзеп чыгу авырлыкларын ачынып искә искә ала.</w:t>
      </w:r>
      <w:r w:rsidRPr="00D57BE9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4655DF">
        <w:rPr>
          <w:rFonts w:ascii="Times New Roman" w:hAnsi="Times New Roman" w:cs="Times New Roman"/>
          <w:sz w:val="28"/>
          <w:szCs w:val="28"/>
          <w:lang w:val="tt-RU"/>
        </w:rPr>
        <w:t xml:space="preserve"> Сугыш тәмамлану хәбәрен Сеул шәһәрендә ишетә. </w:t>
      </w:r>
      <w:r w:rsidRPr="00D57BE9">
        <w:rPr>
          <w:rFonts w:ascii="Times New Roman" w:hAnsi="Times New Roman" w:cs="Times New Roman"/>
          <w:sz w:val="28"/>
          <w:szCs w:val="28"/>
          <w:lang w:val="tt-RU"/>
        </w:rPr>
        <w:t xml:space="preserve">Сугыш беткәннән соң </w:t>
      </w:r>
      <w:r w:rsidR="006121FB" w:rsidRPr="00D57BE9">
        <w:rPr>
          <w:rFonts w:ascii="Times New Roman" w:hAnsi="Times New Roman" w:cs="Times New Roman"/>
          <w:sz w:val="28"/>
          <w:szCs w:val="28"/>
          <w:lang w:val="tt-RU"/>
        </w:rPr>
        <w:t xml:space="preserve"> ул </w:t>
      </w:r>
      <w:r w:rsidRPr="00D57BE9">
        <w:rPr>
          <w:rFonts w:ascii="Times New Roman" w:hAnsi="Times New Roman" w:cs="Times New Roman"/>
          <w:sz w:val="28"/>
          <w:szCs w:val="28"/>
          <w:lang w:val="tt-RU"/>
        </w:rPr>
        <w:t>тайгада хезмәт итә</w:t>
      </w:r>
      <w:r w:rsidR="004655DF">
        <w:rPr>
          <w:rFonts w:ascii="Times New Roman" w:hAnsi="Times New Roman" w:cs="Times New Roman"/>
          <w:sz w:val="28"/>
          <w:szCs w:val="28"/>
          <w:lang w:val="tt-RU"/>
        </w:rPr>
        <w:t xml:space="preserve"> һәм 1948 нче елның март аенда Кече Чынлы авылына кайта</w:t>
      </w:r>
      <w:r w:rsidRPr="00D57BE9">
        <w:rPr>
          <w:rFonts w:ascii="Times New Roman" w:hAnsi="Times New Roman" w:cs="Times New Roman"/>
          <w:sz w:val="28"/>
          <w:szCs w:val="28"/>
          <w:lang w:val="tt-RU"/>
        </w:rPr>
        <w:t xml:space="preserve">. </w:t>
      </w:r>
      <w:r w:rsidR="004655DF">
        <w:rPr>
          <w:rFonts w:ascii="Times New Roman" w:hAnsi="Times New Roman" w:cs="Times New Roman"/>
          <w:sz w:val="28"/>
          <w:szCs w:val="28"/>
          <w:lang w:val="tt-RU"/>
        </w:rPr>
        <w:t xml:space="preserve"> Сугышта туган авыл кешеләре белән күрешергә насыйп булган. Валеев Ибрай, Мостафа, Мөнир, Сибгатуллин Әмир  һәм Исхаков Шиятләр белән очрашкан. </w:t>
      </w:r>
    </w:p>
    <w:p w:rsidR="006121FB" w:rsidRPr="00D57BE9" w:rsidRDefault="006121FB" w:rsidP="006121FB">
      <w:pPr>
        <w:rPr>
          <w:rFonts w:ascii="Times New Roman" w:hAnsi="Times New Roman" w:cs="Times New Roman"/>
          <w:sz w:val="28"/>
          <w:szCs w:val="28"/>
          <w:lang w:val="tt-RU"/>
        </w:rPr>
      </w:pPr>
      <w:r w:rsidRPr="00D57BE9">
        <w:rPr>
          <w:rFonts w:ascii="Times New Roman" w:hAnsi="Times New Roman" w:cs="Times New Roman"/>
          <w:sz w:val="28"/>
          <w:szCs w:val="28"/>
          <w:lang w:val="tt-RU"/>
        </w:rPr>
        <w:t xml:space="preserve">           Хәрби бурычын үтәп туган якка кайту белән авыл кызы Сария Фахретдинова белән тормыш корып җибәрә. 4 балага – Сания, Рөстәм, Рәис һәм Рәйсәгә тормыш биреп, </w:t>
      </w:r>
      <w:r w:rsidR="009F71D8" w:rsidRPr="00D57BE9">
        <w:rPr>
          <w:rFonts w:ascii="Times New Roman" w:hAnsi="Times New Roman" w:cs="Times New Roman"/>
          <w:sz w:val="28"/>
          <w:szCs w:val="28"/>
          <w:lang w:val="tt-RU"/>
        </w:rPr>
        <w:t xml:space="preserve">тиешле белем алырга ярдәм итеп, </w:t>
      </w:r>
      <w:r w:rsidRPr="00D57BE9">
        <w:rPr>
          <w:rFonts w:ascii="Times New Roman" w:hAnsi="Times New Roman" w:cs="Times New Roman"/>
          <w:sz w:val="28"/>
          <w:szCs w:val="28"/>
          <w:lang w:val="tt-RU"/>
        </w:rPr>
        <w:t>аларны  илгә-көнгә файдалы шәхесләр буларак тәрбияләгәннәр.</w:t>
      </w:r>
    </w:p>
    <w:p w:rsidR="00227268" w:rsidRDefault="006121FB">
      <w:pPr>
        <w:rPr>
          <w:rFonts w:ascii="Times New Roman" w:hAnsi="Times New Roman" w:cs="Times New Roman"/>
          <w:sz w:val="28"/>
          <w:szCs w:val="28"/>
          <w:lang w:val="tt-RU"/>
        </w:rPr>
      </w:pPr>
      <w:r w:rsidRPr="00D57BE9">
        <w:rPr>
          <w:rFonts w:ascii="Times New Roman" w:hAnsi="Times New Roman" w:cs="Times New Roman"/>
          <w:sz w:val="28"/>
          <w:szCs w:val="28"/>
          <w:lang w:val="tt-RU"/>
        </w:rPr>
        <w:t xml:space="preserve">         </w:t>
      </w:r>
      <w:r w:rsidR="00EF7C0F" w:rsidRPr="00D57BE9">
        <w:rPr>
          <w:rFonts w:ascii="Times New Roman" w:hAnsi="Times New Roman" w:cs="Times New Roman"/>
          <w:sz w:val="28"/>
          <w:szCs w:val="28"/>
          <w:lang w:val="tt-RU"/>
        </w:rPr>
        <w:t>Ипигә туймаган, ачлык-ялангачлыкны татыган Халирахман бүгенге яш</w:t>
      </w:r>
      <w:r w:rsidRPr="00D57BE9">
        <w:rPr>
          <w:rFonts w:ascii="Times New Roman" w:hAnsi="Times New Roman" w:cs="Times New Roman"/>
          <w:sz w:val="28"/>
          <w:szCs w:val="28"/>
          <w:lang w:val="tt-RU"/>
        </w:rPr>
        <w:t xml:space="preserve">ь </w:t>
      </w:r>
      <w:r w:rsidR="00EF7C0F" w:rsidRPr="00D57BE9">
        <w:rPr>
          <w:rFonts w:ascii="Times New Roman" w:hAnsi="Times New Roman" w:cs="Times New Roman"/>
          <w:sz w:val="28"/>
          <w:szCs w:val="28"/>
          <w:lang w:val="tt-RU"/>
        </w:rPr>
        <w:t xml:space="preserve"> буын</w:t>
      </w:r>
      <w:r w:rsidRPr="00D57BE9">
        <w:rPr>
          <w:rFonts w:ascii="Times New Roman" w:hAnsi="Times New Roman" w:cs="Times New Roman"/>
          <w:sz w:val="28"/>
          <w:szCs w:val="28"/>
          <w:lang w:val="tt-RU"/>
        </w:rPr>
        <w:t xml:space="preserve">ны </w:t>
      </w:r>
      <w:r w:rsidR="00EF7C0F" w:rsidRPr="00D57BE9">
        <w:rPr>
          <w:rFonts w:ascii="Times New Roman" w:hAnsi="Times New Roman" w:cs="Times New Roman"/>
          <w:sz w:val="28"/>
          <w:szCs w:val="28"/>
          <w:lang w:val="tt-RU"/>
        </w:rPr>
        <w:t xml:space="preserve"> тырышып укырга, белем алырга, илнең патриотлары булып үсәргә өнди.</w:t>
      </w:r>
    </w:p>
    <w:p w:rsidR="000E17E9" w:rsidRPr="000E17E9" w:rsidRDefault="000E17E9">
      <w:pPr>
        <w:rPr>
          <w:rFonts w:ascii="Times New Roman" w:hAnsi="Times New Roman" w:cs="Times New Roman"/>
          <w:sz w:val="28"/>
          <w:szCs w:val="28"/>
          <w:lang w:val="tt-RU"/>
        </w:rPr>
      </w:pPr>
      <w:r w:rsidRPr="000E17E9">
        <w:rPr>
          <w:rFonts w:ascii="Times New Roman" w:hAnsi="Times New Roman" w:cs="Times New Roman"/>
          <w:sz w:val="28"/>
          <w:szCs w:val="28"/>
          <w:lang w:val="tt-RU"/>
        </w:rPr>
        <w:lastRenderedPageBreak/>
        <w:t xml:space="preserve">Бүген аның күкрәген  батырлыклары өчен 20 дән артык орден һәм медаль бизи. Алар арасында  </w:t>
      </w:r>
      <w:r w:rsidRPr="000E17E9">
        <w:rPr>
          <w:rFonts w:ascii="Times New Roman" w:hAnsi="Times New Roman" w:cs="Times New Roman"/>
          <w:color w:val="FF0000"/>
          <w:sz w:val="28"/>
          <w:szCs w:val="28"/>
          <w:lang w:val="en-US"/>
        </w:rPr>
        <w:t>II</w:t>
      </w:r>
      <w:r w:rsidRPr="000E17E9">
        <w:rPr>
          <w:rFonts w:ascii="Times New Roman" w:hAnsi="Times New Roman" w:cs="Times New Roman"/>
          <w:color w:val="FF0000"/>
          <w:sz w:val="28"/>
          <w:szCs w:val="28"/>
          <w:lang w:val="tt-RU"/>
        </w:rPr>
        <w:t xml:space="preserve"> дәрәҗә Ватан сугышы ордены, </w:t>
      </w:r>
      <w:r w:rsidRPr="000E17E9">
        <w:rPr>
          <w:rFonts w:ascii="Times New Roman" w:hAnsi="Times New Roman" w:cs="Times New Roman"/>
          <w:color w:val="FF0000"/>
          <w:sz w:val="28"/>
          <w:szCs w:val="28"/>
        </w:rPr>
        <w:t>Ж</w:t>
      </w:r>
      <w:r w:rsidRPr="000E17E9">
        <w:rPr>
          <w:rFonts w:ascii="Times New Roman" w:hAnsi="Times New Roman" w:cs="Times New Roman"/>
          <w:color w:val="FF0000"/>
          <w:sz w:val="28"/>
          <w:szCs w:val="28"/>
          <w:lang w:val="tt-RU"/>
        </w:rPr>
        <w:t>уков медале,</w:t>
      </w:r>
      <w:r w:rsidRPr="000E17E9">
        <w:rPr>
          <w:rFonts w:ascii="Times New Roman" w:hAnsi="Times New Roman" w:cs="Times New Roman"/>
          <w:sz w:val="28"/>
          <w:szCs w:val="28"/>
          <w:lang w:val="tt-RU"/>
        </w:rPr>
        <w:t xml:space="preserve">    шулай ук   юбилей медальләре: 20,40,50,  60, 65 лет “Победы”, “За Победу над Германией”</w:t>
      </w:r>
      <w:r w:rsidRPr="000E17E9">
        <w:rPr>
          <w:rFonts w:ascii="Times New Roman" w:hAnsi="Times New Roman" w:cs="Times New Roman"/>
          <w:sz w:val="28"/>
          <w:szCs w:val="28"/>
          <w:lang w:val="tt-RU"/>
        </w:rPr>
        <w:t xml:space="preserve">, </w:t>
      </w:r>
      <w:r w:rsidRPr="000E17E9">
        <w:rPr>
          <w:rFonts w:ascii="Times New Roman" w:hAnsi="Times New Roman" w:cs="Times New Roman"/>
          <w:sz w:val="28"/>
          <w:szCs w:val="28"/>
          <w:lang w:val="tt-RU"/>
        </w:rPr>
        <w:t xml:space="preserve">“За Победу над </w:t>
      </w:r>
      <w:r w:rsidRPr="000E17E9">
        <w:rPr>
          <w:rFonts w:ascii="Times New Roman" w:hAnsi="Times New Roman" w:cs="Times New Roman"/>
          <w:sz w:val="28"/>
          <w:szCs w:val="28"/>
          <w:lang w:val="tt-RU"/>
        </w:rPr>
        <w:t>Японией</w:t>
      </w:r>
      <w:r w:rsidRPr="000E17E9">
        <w:rPr>
          <w:rFonts w:ascii="Times New Roman" w:hAnsi="Times New Roman" w:cs="Times New Roman"/>
          <w:sz w:val="28"/>
          <w:szCs w:val="28"/>
          <w:lang w:val="tt-RU"/>
        </w:rPr>
        <w:t>”</w:t>
      </w:r>
      <w:r w:rsidRPr="000E17E9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Pr="000E17E9">
        <w:rPr>
          <w:rFonts w:ascii="Times New Roman" w:hAnsi="Times New Roman" w:cs="Times New Roman"/>
          <w:sz w:val="28"/>
          <w:szCs w:val="28"/>
          <w:lang w:val="tt-RU"/>
        </w:rPr>
        <w:t xml:space="preserve">,   </w:t>
      </w:r>
      <w:r w:rsidRPr="000E17E9">
        <w:rPr>
          <w:rFonts w:ascii="Times New Roman" w:hAnsi="Times New Roman" w:cs="Times New Roman"/>
          <w:sz w:val="28"/>
          <w:szCs w:val="28"/>
          <w:lang w:val="tt-RU"/>
        </w:rPr>
        <w:t>6</w:t>
      </w:r>
      <w:r w:rsidRPr="000E17E9">
        <w:rPr>
          <w:rFonts w:ascii="Times New Roman" w:hAnsi="Times New Roman" w:cs="Times New Roman"/>
          <w:sz w:val="28"/>
          <w:szCs w:val="28"/>
          <w:lang w:val="tt-RU"/>
        </w:rPr>
        <w:t>0 лет Вооруженных сил СССР</w:t>
      </w:r>
      <w:r w:rsidRPr="000E17E9">
        <w:rPr>
          <w:rFonts w:ascii="Times New Roman" w:hAnsi="Times New Roman" w:cs="Times New Roman"/>
          <w:sz w:val="28"/>
          <w:szCs w:val="28"/>
          <w:lang w:val="tt-RU"/>
        </w:rPr>
        <w:t xml:space="preserve">,  </w:t>
      </w:r>
      <w:r w:rsidRPr="000E17E9">
        <w:rPr>
          <w:rFonts w:ascii="Times New Roman" w:hAnsi="Times New Roman" w:cs="Times New Roman"/>
          <w:sz w:val="28"/>
          <w:szCs w:val="28"/>
          <w:lang w:val="tt-RU"/>
        </w:rPr>
        <w:t xml:space="preserve">  70 лет Вооруженных сил СССР  һ.б.да бар.</w:t>
      </w:r>
    </w:p>
    <w:p w:rsidR="000E17E9" w:rsidRDefault="000E17E9" w:rsidP="000E17E9">
      <w:pPr>
        <w:jc w:val="right"/>
        <w:rPr>
          <w:rFonts w:ascii="Times New Roman" w:hAnsi="Times New Roman" w:cs="Times New Roman"/>
          <w:sz w:val="28"/>
          <w:szCs w:val="28"/>
          <w:lang w:val="tt-RU"/>
        </w:rPr>
      </w:pPr>
    </w:p>
    <w:p w:rsidR="000E17E9" w:rsidRDefault="000E17E9" w:rsidP="000E17E9">
      <w:pPr>
        <w:jc w:val="right"/>
        <w:rPr>
          <w:rFonts w:ascii="Times New Roman" w:hAnsi="Times New Roman" w:cs="Times New Roman"/>
          <w:sz w:val="28"/>
          <w:szCs w:val="28"/>
          <w:lang w:val="tt-RU"/>
        </w:rPr>
      </w:pPr>
    </w:p>
    <w:p w:rsidR="000E17E9" w:rsidRDefault="000E17E9" w:rsidP="000E17E9">
      <w:pPr>
        <w:jc w:val="right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Материалны тупладылар:</w:t>
      </w:r>
    </w:p>
    <w:p w:rsidR="000E17E9" w:rsidRDefault="000E17E9" w:rsidP="000E17E9">
      <w:pPr>
        <w:jc w:val="right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7 сыйныф укучысы  Ибрагимова Алинә</w:t>
      </w:r>
    </w:p>
    <w:p w:rsidR="00227268" w:rsidRPr="000E17E9" w:rsidRDefault="000E17E9" w:rsidP="000E17E9">
      <w:pPr>
        <w:jc w:val="right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 һәм тарих укытучысы Миначева Гөлчәчәк.</w:t>
      </w:r>
    </w:p>
    <w:p w:rsidR="000A58EF" w:rsidRPr="00227268" w:rsidRDefault="000A58EF" w:rsidP="00227268">
      <w:pPr>
        <w:ind w:firstLine="708"/>
        <w:rPr>
          <w:rFonts w:ascii="Times New Roman" w:hAnsi="Times New Roman" w:cs="Times New Roman"/>
          <w:sz w:val="28"/>
          <w:szCs w:val="28"/>
          <w:lang w:val="tt-RU"/>
        </w:rPr>
      </w:pPr>
    </w:p>
    <w:sectPr w:rsidR="000A58EF" w:rsidRPr="00227268" w:rsidSect="00130B7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A58EF"/>
    <w:rsid w:val="000A58EF"/>
    <w:rsid w:val="000E17E9"/>
    <w:rsid w:val="00130B7F"/>
    <w:rsid w:val="00227268"/>
    <w:rsid w:val="00403344"/>
    <w:rsid w:val="004655DF"/>
    <w:rsid w:val="006121FB"/>
    <w:rsid w:val="009F71D8"/>
    <w:rsid w:val="00A052C9"/>
    <w:rsid w:val="00BF53B9"/>
    <w:rsid w:val="00D57BE9"/>
    <w:rsid w:val="00E304C1"/>
    <w:rsid w:val="00EF7C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0B7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vent">
    <w:name w:val="event"/>
    <w:basedOn w:val="a"/>
    <w:rsid w:val="00BF53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BF53B9"/>
    <w:rPr>
      <w:color w:val="0000FF"/>
      <w:u w:val="single"/>
    </w:rPr>
  </w:style>
  <w:style w:type="character" w:customStyle="1" w:styleId="apple-converted-space">
    <w:name w:val="apple-converted-space"/>
    <w:basedOn w:val="a0"/>
    <w:rsid w:val="00BF53B9"/>
  </w:style>
  <w:style w:type="paragraph" w:styleId="a4">
    <w:name w:val="Balloon Text"/>
    <w:basedOn w:val="a"/>
    <w:link w:val="a5"/>
    <w:uiPriority w:val="99"/>
    <w:semiHidden/>
    <w:unhideWhenUsed/>
    <w:rsid w:val="00A052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052C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404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2</Pages>
  <Words>361</Words>
  <Characters>2063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1705000155</dc:creator>
  <cp:lastModifiedBy>Эльвира</cp:lastModifiedBy>
  <cp:revision>7</cp:revision>
  <dcterms:created xsi:type="dcterms:W3CDTF">2015-03-23T05:52:00Z</dcterms:created>
  <dcterms:modified xsi:type="dcterms:W3CDTF">2015-03-23T07:43:00Z</dcterms:modified>
</cp:coreProperties>
</file>